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2313305</wp:posOffset>
            </wp:positionH>
            <wp:positionV relativeFrom="margin">
              <wp:posOffset>-292100</wp:posOffset>
            </wp:positionV>
            <wp:extent cx="1010920" cy="8921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/>
          <w:rtl/>
          <w:lang w:bidi="fa-IR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style="width:1in;height:18pt" o:ole="">
            <v:imagedata r:id="rId5" o:title=""/>
          </v:shape>
          <w:control r:id="rId6" w:name="DefaultOcxName" w:shapeid="_x0000_i1105"/>
        </w:objec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Pr="00F4539E" w:rsidRDefault="000E6941" w:rsidP="000E6941">
      <w:pPr>
        <w:bidi/>
        <w:jc w:val="center"/>
        <w:rPr>
          <w:rFonts w:cs="B Nazanin" w:hint="cs"/>
          <w:sz w:val="22"/>
          <w:szCs w:val="22"/>
          <w:rtl/>
          <w:lang w:bidi="fa-IR"/>
        </w:rPr>
      </w:pPr>
    </w:p>
    <w:p w:rsidR="000E6941" w:rsidRPr="00F4539E" w:rsidRDefault="000E6941" w:rsidP="000E6941">
      <w:pPr>
        <w:bidi/>
        <w:jc w:val="center"/>
        <w:rPr>
          <w:rFonts w:cs="B Nazanin" w:hint="cs"/>
          <w:sz w:val="22"/>
          <w:szCs w:val="22"/>
          <w:rtl/>
          <w:lang w:bidi="fa-IR"/>
        </w:rPr>
      </w:pPr>
    </w:p>
    <w:p w:rsidR="000E6941" w:rsidRPr="00F4539E" w:rsidRDefault="000E6941" w:rsidP="000E6941">
      <w:pPr>
        <w:bidi/>
        <w:jc w:val="center"/>
        <w:rPr>
          <w:rFonts w:cs="B Nazanin" w:hint="cs"/>
          <w:sz w:val="22"/>
          <w:szCs w:val="22"/>
          <w:rtl/>
          <w:lang w:bidi="fa-IR"/>
        </w:rPr>
      </w:pPr>
      <w:r w:rsidRPr="00F4539E">
        <w:rPr>
          <w:rFonts w:ascii="BLotusBold" w:cs="B Nazanin" w:hint="cs"/>
          <w:b/>
          <w:bCs/>
          <w:sz w:val="26"/>
          <w:rtl/>
        </w:rPr>
        <w:t>دانشگاه</w:t>
      </w:r>
      <w:r w:rsidRPr="00F4539E">
        <w:rPr>
          <w:rFonts w:ascii="BLotusBold" w:cs="B Nazanin"/>
          <w:b/>
          <w:bCs/>
          <w:sz w:val="26"/>
        </w:rPr>
        <w:t xml:space="preserve"> </w:t>
      </w:r>
      <w:r w:rsidRPr="00F4539E">
        <w:rPr>
          <w:rFonts w:ascii="BLotusBold" w:cs="B Nazanin" w:hint="cs"/>
          <w:b/>
          <w:bCs/>
          <w:sz w:val="26"/>
          <w:rtl/>
        </w:rPr>
        <w:t>علوم</w:t>
      </w:r>
      <w:r w:rsidRPr="00F4539E">
        <w:rPr>
          <w:rFonts w:ascii="BLotusBold" w:cs="B Nazanin"/>
          <w:b/>
          <w:bCs/>
          <w:sz w:val="26"/>
        </w:rPr>
        <w:t xml:space="preserve"> </w:t>
      </w:r>
      <w:r w:rsidRPr="00F4539E">
        <w:rPr>
          <w:rFonts w:ascii="BLotusBold" w:cs="B Nazanin" w:hint="cs"/>
          <w:b/>
          <w:bCs/>
          <w:sz w:val="26"/>
          <w:rtl/>
        </w:rPr>
        <w:t>پزشكي</w:t>
      </w:r>
      <w:r w:rsidRPr="00F4539E">
        <w:rPr>
          <w:rFonts w:ascii="BLotusBold" w:cs="B Nazanin"/>
          <w:b/>
          <w:bCs/>
          <w:sz w:val="26"/>
        </w:rPr>
        <w:t xml:space="preserve"> </w:t>
      </w:r>
      <w:r w:rsidRPr="00F4539E">
        <w:rPr>
          <w:rFonts w:ascii="BLotusBold" w:cs="B Nazanin" w:hint="cs"/>
          <w:b/>
          <w:bCs/>
          <w:sz w:val="26"/>
          <w:rtl/>
        </w:rPr>
        <w:t>و</w:t>
      </w:r>
      <w:r w:rsidRPr="00F4539E">
        <w:rPr>
          <w:rFonts w:ascii="BLotusBold" w:cs="B Nazanin"/>
          <w:b/>
          <w:bCs/>
          <w:sz w:val="26"/>
        </w:rPr>
        <w:t xml:space="preserve"> </w:t>
      </w:r>
      <w:r w:rsidRPr="00F4539E">
        <w:rPr>
          <w:rFonts w:ascii="BLotusBold" w:cs="B Nazanin" w:hint="cs"/>
          <w:b/>
          <w:bCs/>
          <w:sz w:val="26"/>
          <w:rtl/>
        </w:rPr>
        <w:t>خدمات</w:t>
      </w:r>
      <w:r w:rsidRPr="00F4539E">
        <w:rPr>
          <w:rFonts w:ascii="BLotusBold" w:cs="B Nazanin"/>
          <w:b/>
          <w:bCs/>
          <w:sz w:val="26"/>
        </w:rPr>
        <w:t xml:space="preserve"> </w:t>
      </w:r>
      <w:r w:rsidRPr="00F4539E">
        <w:rPr>
          <w:rFonts w:ascii="BLotusBold" w:cs="B Nazanin" w:hint="cs"/>
          <w:b/>
          <w:bCs/>
          <w:sz w:val="26"/>
          <w:rtl/>
        </w:rPr>
        <w:t>بهداشتي</w:t>
      </w:r>
      <w:r w:rsidRPr="00F4539E">
        <w:rPr>
          <w:rFonts w:ascii="BLotusBold" w:cs="B Nazanin"/>
          <w:b/>
          <w:bCs/>
          <w:sz w:val="26"/>
        </w:rPr>
        <w:t xml:space="preserve"> </w:t>
      </w:r>
      <w:r w:rsidRPr="00F4539E">
        <w:rPr>
          <w:rFonts w:ascii="BLotusBold" w:cs="B Nazanin" w:hint="cs"/>
          <w:b/>
          <w:bCs/>
          <w:sz w:val="26"/>
          <w:rtl/>
        </w:rPr>
        <w:t>درماني</w:t>
      </w:r>
      <w:r w:rsidRPr="00F4539E">
        <w:rPr>
          <w:rFonts w:ascii="BLotusBold" w:cs="B Nazanin"/>
          <w:b/>
          <w:bCs/>
          <w:sz w:val="26"/>
        </w:rPr>
        <w:t xml:space="preserve"> </w:t>
      </w:r>
      <w:r w:rsidRPr="00F4539E">
        <w:rPr>
          <w:rFonts w:ascii="BLotusBold" w:cs="B Nazanin" w:hint="cs"/>
          <w:b/>
          <w:bCs/>
          <w:sz w:val="26"/>
          <w:rtl/>
        </w:rPr>
        <w:t>استان</w:t>
      </w:r>
      <w:r w:rsidRPr="00F4539E">
        <w:rPr>
          <w:rFonts w:ascii="BLotusBold" w:cs="B Nazanin"/>
          <w:b/>
          <w:bCs/>
          <w:sz w:val="26"/>
        </w:rPr>
        <w:t xml:space="preserve"> </w:t>
      </w:r>
      <w:r w:rsidRPr="00F4539E">
        <w:rPr>
          <w:rFonts w:ascii="BLotusBold" w:cs="B Nazanin" w:hint="cs"/>
          <w:b/>
          <w:bCs/>
          <w:sz w:val="26"/>
          <w:rtl/>
        </w:rPr>
        <w:t>چهارمحال</w:t>
      </w:r>
      <w:r w:rsidRPr="00F4539E">
        <w:rPr>
          <w:rFonts w:ascii="BLotusBold" w:cs="B Nazanin"/>
          <w:b/>
          <w:bCs/>
          <w:sz w:val="26"/>
        </w:rPr>
        <w:t xml:space="preserve"> </w:t>
      </w:r>
      <w:r w:rsidRPr="00F4539E">
        <w:rPr>
          <w:rFonts w:ascii="BLotusBold" w:cs="B Nazanin" w:hint="cs"/>
          <w:b/>
          <w:bCs/>
          <w:sz w:val="26"/>
          <w:rtl/>
        </w:rPr>
        <w:t>و</w:t>
      </w:r>
      <w:r w:rsidRPr="00F4539E">
        <w:rPr>
          <w:rFonts w:ascii="BLotusBold" w:cs="B Nazanin"/>
          <w:b/>
          <w:bCs/>
          <w:sz w:val="26"/>
        </w:rPr>
        <w:t xml:space="preserve"> </w:t>
      </w:r>
      <w:r w:rsidRPr="00F4539E">
        <w:rPr>
          <w:rFonts w:ascii="BLotusBold" w:cs="B Nazanin" w:hint="cs"/>
          <w:b/>
          <w:bCs/>
          <w:sz w:val="26"/>
          <w:rtl/>
        </w:rPr>
        <w:t>بختياري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25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۱-۱-عنوان به فارسی: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26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۲-۱-عنوان به انگلیسی: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27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۳-۱-نوع پژوهش: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28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۴-۱-زمینه طرح: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29" style="width:0;height:1.5pt" o:hralign="center" o:hrstd="t" o:hr="t" fillcolor="#a0a0a0" stroked="f"/>
        </w:pic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/>
          <w:rtl/>
          <w:lang w:bidi="fa-IR"/>
        </w:rPr>
        <w:object w:dxaOrig="1440" w:dyaOrig="360">
          <v:shape id="_x0000_i1104" type="#_x0000_t75" style="width:1in;height:18pt" o:ole="">
            <v:imagedata r:id="rId5" o:title=""/>
          </v:shape>
          <w:control r:id="rId7" w:name="DefaultOcxName4" w:shapeid="_x0000_i1104"/>
        </w:objec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مشخصات کلی طرح و چکیده</w: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۵-۱-خلاصه مقدمه و ضرورت اجرا: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30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۶-۱-خلاصه روش اجرا: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31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۷-۱-واژگان کلیدی: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32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۱-۲-مقدمه: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33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۲-۲-تعریف واژه های کلیدی: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34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۳-۲-ضرورت اجرای طرح: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35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۴-۲- پیشینه تحقیق و بررسی منابع </w:t>
      </w:r>
    </w:p>
    <w:p w:rsidR="000E6941" w:rsidRDefault="000E6941" w:rsidP="000E6941">
      <w:pPr>
        <w:bidi/>
        <w:spacing w:after="240"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spacing w:after="240"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36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۱-۳- هدف کلی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37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۲-۳- اهداف اختصاصی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38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۳-۳- اهداف کاربردی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39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۴-۳- فرضیات و سوالات تحقیق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br/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40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۴-پیشنهاد برای کاربرد نتایج: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41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۵- نقش دانشجو در اجرای پایان نامه (در صورتی که طرح پایان نامه دانشجویی باشد)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47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ascii="Calibri" w:hAnsi="Calibri" w:cs="B Nazanin" w:hint="cs"/>
          <w:sz w:val="23"/>
          <w:szCs w:val="23"/>
          <w:rtl/>
          <w:lang w:bidi="fa-IR"/>
        </w:rPr>
      </w:pPr>
      <w:r>
        <w:rPr>
          <w:rFonts w:ascii="Calibri" w:hAnsi="Calibri" w:cs="B Nazanin"/>
          <w:b/>
          <w:bCs/>
          <w:sz w:val="23"/>
          <w:szCs w:val="23"/>
          <w:rtl/>
          <w:lang w:bidi="fa-IR"/>
        </w:rPr>
        <w:t>۶</w:t>
      </w:r>
      <w:r>
        <w:rPr>
          <w:rFonts w:ascii="Calibri" w:hAnsi="Calibri" w:cs="B Nazanin"/>
          <w:b/>
          <w:bCs/>
          <w:sz w:val="23"/>
          <w:szCs w:val="23"/>
          <w:lang w:bidi="fa-IR"/>
        </w:rPr>
        <w:t>-</w:t>
      </w:r>
      <w:r>
        <w:rPr>
          <w:rFonts w:ascii="Calibri" w:hAnsi="Calibri" w:cs="B Nazanin"/>
          <w:b/>
          <w:bCs/>
          <w:sz w:val="23"/>
          <w:szCs w:val="23"/>
          <w:rtl/>
          <w:lang w:bidi="fa-IR"/>
        </w:rPr>
        <w:t>فهرست منابع</w:t>
      </w:r>
      <w:r>
        <w:rPr>
          <w:rFonts w:ascii="Calibri" w:hAnsi="Calibri" w:cs="B Nazanin"/>
          <w:b/>
          <w:bCs/>
          <w:sz w:val="23"/>
          <w:szCs w:val="23"/>
          <w:lang w:bidi="fa-IR"/>
        </w:rPr>
        <w:t>:</w:t>
      </w:r>
    </w:p>
    <w:p w:rsidR="000E6941" w:rsidRDefault="000E6941" w:rsidP="000E6941">
      <w:pPr>
        <w:bidi/>
        <w:rPr>
          <w:rFonts w:cs="B Nazanin"/>
          <w:lang w:bidi="fa-IR"/>
        </w:rPr>
      </w:pPr>
      <w:r>
        <w:rPr>
          <w:rFonts w:cs="B Nazanin" w:hint="cs"/>
          <w:lang w:bidi="fa-IR"/>
        </w:rPr>
        <w:pict>
          <v:rect id="_x0000_i1048" style="width:0;height:1.5pt" o:hralign="center" o:hrstd="t" o:hr="t" fillcolor="#a0a0a0" stroked="f"/>
        </w:pic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/>
          <w:rtl/>
          <w:lang w:bidi="fa-IR"/>
        </w:rPr>
        <w:object w:dxaOrig="1440" w:dyaOrig="360">
          <v:shape id="_x0000_i1103" type="#_x0000_t75" style="width:1in;height:18pt" o:ole="">
            <v:imagedata r:id="rId5" o:title=""/>
          </v:shape>
          <w:control r:id="rId8" w:name="DefaultOcxName5" w:shapeid="_x0000_i1103"/>
        </w:objec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روش اجرای مطالعه</w: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۷- اطلاعات مربوط به روش اجرای طرح: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49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۱-۷- نوع مطالعه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50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۲-۷- جمعیت مورد مطالعه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51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۳-۷- معیارهای ورود و خروج جمع آوری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52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۴-۷- حجم نمونه و روش نمونه گیری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53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۵-۷- مکان و زمان انجام مطالعه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54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۶-۷- روش گردآوری داده‌ها و ابزار آن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55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۷-۷- مشخصات ابزار جمع آوری اطلاعات و نحوه جمع آوری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56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۸-۷- روش کار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57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۹-۷- روش تجزیه و تحلیل داده‌ها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58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۱۰-۷- محدودیت‌ها و مشکلات اجرایی پژوهش و روش کاهش و حل آنها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59" style="width:0;height:1.5pt" o:hralign="center" o:hrstd="t" o:hr="t" fillcolor="#a0a0a0" stroked="f"/>
        </w:pic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/>
          <w:rtl/>
          <w:lang w:bidi="fa-IR"/>
        </w:rPr>
        <w:object w:dxaOrig="1440" w:dyaOrig="360">
          <v:shape id="_x0000_i1102" type="#_x0000_t75" style="width:1in;height:18pt" o:ole="">
            <v:imagedata r:id="rId5" o:title=""/>
          </v:shape>
          <w:control r:id="rId9" w:name="DefaultOcxName6" w:shapeid="_x0000_i1102"/>
        </w:objec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ملاحظات اخلاقی</w: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ملاحظات و مشکلات اخلاقی طرح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60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راه حل مشکلات اخلاقی 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61" style="width:0;height:1.5pt" o:hralign="center" o:hrstd="t" o:hr="t" fillcolor="#a0a0a0" stroked="f"/>
        </w:pict>
      </w:r>
    </w:p>
    <w:p w:rsidR="000E6941" w:rsidRPr="00CE3AE9" w:rsidRDefault="000E6941" w:rsidP="000E6941">
      <w:pPr>
        <w:pStyle w:val="text"/>
        <w:bidi/>
        <w:rPr>
          <w:rFonts w:cs="B Nazanin" w:hint="cs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آیا طرح رضایتنامه اخلاقی دارد</w: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lang w:bidi="fa-IR"/>
        </w:rPr>
        <w:pict>
          <v:rect id="_x0000_i1062" style="width:0;height:1.5pt" o:hralign="center" o:hrstd="t" o:hr="t" fillcolor="#a0a0a0" stroked="f"/>
        </w:pict>
      </w: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/>
          <w:rtl/>
          <w:lang w:bidi="fa-IR"/>
        </w:rPr>
        <w:object w:dxaOrig="1440" w:dyaOrig="360">
          <v:shape id="_x0000_i1101" type="#_x0000_t75" style="width:1in;height:18pt" o:ole="">
            <v:imagedata r:id="rId5" o:title=""/>
          </v:shape>
          <w:control r:id="rId10" w:name="DefaultOcxName7" w:shapeid="_x0000_i1101"/>
        </w:object>
      </w:r>
    </w:p>
    <w:p w:rsidR="000E6941" w:rsidRDefault="000E6941" w:rsidP="000E6941">
      <w:pPr>
        <w:bidi/>
        <w:rPr>
          <w:rFonts w:cs="B Nazanin"/>
          <w:rtl/>
          <w:lang w:bidi="fa-IR"/>
        </w:rPr>
      </w:pPr>
    </w:p>
    <w:p w:rsidR="000E6941" w:rsidRDefault="000E6941" w:rsidP="000E6941">
      <w:pPr>
        <w:bidi/>
        <w:rPr>
          <w:rFonts w:cs="B Nazanin" w:hint="cs"/>
          <w:rtl/>
          <w:lang w:bidi="fa-IR"/>
        </w:rPr>
      </w:pPr>
      <w:r>
        <w:rPr>
          <w:rFonts w:cs="B Nazanin" w:hint="cs"/>
          <w:rtl/>
          <w:lang w:bidi="fa-IR"/>
        </w:rPr>
        <w:t>جدول متغیرها</w:t>
      </w:r>
    </w:p>
    <w:tbl>
      <w:tblPr>
        <w:bidiVisual/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3"/>
        <w:gridCol w:w="1330"/>
        <w:gridCol w:w="1330"/>
        <w:gridCol w:w="2108"/>
        <w:gridCol w:w="2973"/>
      </w:tblGrid>
      <w:tr w:rsidR="000E6941" w:rsidRPr="00F57F8E" w:rsidTr="00F45B53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hideMark/>
          </w:tcPr>
          <w:p w:rsidR="000E6941" w:rsidRPr="00F57F8E" w:rsidRDefault="000E6941" w:rsidP="00F45B53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 w:rsidRPr="00F57F8E">
              <w:rPr>
                <w:rFonts w:cs="B Nazanin"/>
                <w:rtl/>
                <w:lang w:bidi="fa-IR"/>
              </w:rPr>
              <w:t>عنوان متغیر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hideMark/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  <w:r w:rsidRPr="00F57F8E">
              <w:rPr>
                <w:rFonts w:cs="B Nazanin"/>
                <w:rtl/>
                <w:lang w:bidi="fa-IR"/>
              </w:rPr>
              <w:t>نقش متغیر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hideMark/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  <w:r w:rsidRPr="00F57F8E">
              <w:rPr>
                <w:rFonts w:cs="B Nazanin"/>
                <w:rtl/>
                <w:lang w:bidi="fa-IR"/>
              </w:rPr>
              <w:t>نوع متغیر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hideMark/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  <w:r w:rsidRPr="00F57F8E">
              <w:rPr>
                <w:rFonts w:cs="B Nazanin"/>
                <w:rtl/>
                <w:lang w:bidi="fa-IR"/>
              </w:rPr>
              <w:t>تعریف علمی-عملی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FB3B7"/>
            <w:hideMark/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  <w:r w:rsidRPr="00F57F8E">
              <w:rPr>
                <w:rFonts w:cs="B Nazanin"/>
                <w:rtl/>
                <w:lang w:bidi="fa-IR"/>
              </w:rPr>
              <w:t>مقیاس/نحوه اندازه‌گیری</w:t>
            </w:r>
          </w:p>
        </w:tc>
      </w:tr>
      <w:tr w:rsidR="000E6941" w:rsidRPr="00F57F8E" w:rsidTr="00F45B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0E6941" w:rsidRPr="00F57F8E" w:rsidTr="00F45B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0E6941" w:rsidRPr="00F57F8E" w:rsidTr="00F45B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0E6941" w:rsidRPr="00F57F8E" w:rsidTr="00F45B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0E6941" w:rsidRPr="00F57F8E" w:rsidTr="00F45B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0E6941" w:rsidRPr="00F57F8E" w:rsidTr="00F45B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0E6941" w:rsidRPr="00F57F8E" w:rsidTr="00F45B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0E6941" w:rsidRPr="00F57F8E" w:rsidTr="00F45B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941" w:rsidRPr="00F57F8E" w:rsidRDefault="000E6941" w:rsidP="00F45B53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</w:tbl>
    <w:p w:rsidR="000E6941" w:rsidRPr="00F57F8E" w:rsidRDefault="000E6941" w:rsidP="000E6941">
      <w:pPr>
        <w:bidi/>
        <w:rPr>
          <w:rFonts w:cs="B Nazanin"/>
          <w:lang w:bidi="fa-IR"/>
        </w:rPr>
      </w:pPr>
    </w:p>
    <w:p w:rsidR="007F3A14" w:rsidRDefault="000E6941">
      <w:bookmarkStart w:id="0" w:name="_GoBack"/>
      <w:bookmarkEnd w:id="0"/>
    </w:p>
    <w:sectPr w:rsidR="007F3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Lotus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941"/>
    <w:rsid w:val="000E6941"/>
    <w:rsid w:val="002A6913"/>
    <w:rsid w:val="00E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673DB76-6CD0-485C-90BF-F4D40E97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0E69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control" Target="activeX/activeX5.xml"/><Relationship Id="rId4" Type="http://schemas.openxmlformats.org/officeDocument/2006/relationships/image" Target="media/image1.jpeg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mokhtariyan-f</dc:creator>
  <cp:keywords/>
  <dc:description/>
  <cp:lastModifiedBy>mokhtariyan-f</cp:lastModifiedBy>
  <cp:revision>1</cp:revision>
  <dcterms:created xsi:type="dcterms:W3CDTF">2026-06-01T07:42:00Z</dcterms:created>
  <dcterms:modified xsi:type="dcterms:W3CDTF">2026-06-01T07:42:00Z</dcterms:modified>
</cp:coreProperties>
</file>